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both"/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  <w:t>3</w:t>
      </w:r>
    </w:p>
    <w:p>
      <w:pPr>
        <w:spacing w:line="596" w:lineRule="exact"/>
        <w:jc w:val="center"/>
        <w:rPr>
          <w:rFonts w:hint="default" w:ascii="Times New Roman" w:hAnsi="Times New Roman" w:eastAsia="方正小标宋_GBK" w:cs="Times New Roman"/>
          <w:spacing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0"/>
          <w:sz w:val="44"/>
          <w:szCs w:val="44"/>
        </w:rPr>
        <w:t>放弃声明</w:t>
      </w:r>
    </w:p>
    <w:p>
      <w:pPr>
        <w:spacing w:line="596" w:lineRule="exact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</w:p>
    <w:p>
      <w:pPr>
        <w:spacing w:line="596" w:lineRule="exact"/>
        <w:ind w:firstLine="680" w:firstLineChars="2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身份证号码：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  <w:lang w:val="en-US" w:eastAsia="zh-CN"/>
        </w:rPr>
        <w:t xml:space="preserve"> （岗位名称） 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none"/>
          <w:lang w:val="en-US" w:eastAsia="zh-CN"/>
        </w:rPr>
        <w:t>，已进入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</w:rPr>
        <w:t>（资格复审\面试\体检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  <w:lang w:val="en-US" w:eastAsia="zh-CN"/>
        </w:rPr>
        <w:t>\公示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none"/>
          <w:lang w:eastAsia="zh-CN"/>
        </w:rPr>
        <w:t>，现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因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原因，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自愿放弃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</w:rPr>
        <w:t>（资格复审\面试\体检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  <w:lang w:val="en-US" w:eastAsia="zh-CN"/>
        </w:rPr>
        <w:t>\公示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u w:val="none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后续相关环节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。</w:t>
      </w:r>
    </w:p>
    <w:p>
      <w:pPr>
        <w:spacing w:line="596" w:lineRule="exact"/>
        <w:ind w:firstLine="680" w:firstLineChars="2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特此声明。</w:t>
      </w:r>
    </w:p>
    <w:p>
      <w:pPr>
        <w:spacing w:line="596" w:lineRule="exact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>
      <w:pPr>
        <w:spacing w:line="596" w:lineRule="exact"/>
        <w:ind w:firstLine="5440" w:firstLineChars="16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签 名：</w:t>
      </w:r>
    </w:p>
    <w:p>
      <w:pPr>
        <w:spacing w:line="596" w:lineRule="exact"/>
        <w:ind w:firstLine="5440" w:firstLineChars="16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日 期：</w:t>
      </w:r>
    </w:p>
    <w:p>
      <w:pPr>
        <w:spacing w:line="596" w:lineRule="exact"/>
        <w:ind w:firstLine="5760" w:firstLineChars="18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203200</wp:posOffset>
                </wp:positionV>
                <wp:extent cx="4836795" cy="5220970"/>
                <wp:effectExtent l="6350" t="6350" r="1460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5273040"/>
                          <a:ext cx="4836795" cy="5220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eastAsia="zh-CN"/>
                              </w:rPr>
                              <w:t>身份证正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  <w:lang w:eastAsia="zh-CN"/>
                              </w:rPr>
                              <w:t>反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eastAsia="zh-CN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35pt;margin-top:16pt;height:411.1pt;width:380.85pt;z-index:-251658240;v-text-anchor:middle;mso-width-relative:page;mso-height-relative:page;" fillcolor="#FFFFFF [3201]" filled="t" stroked="t" coordsize="21600,21600" o:gfxdata="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D8Sh8dcAAAAJAQAADwAAAAAAAAAB&#10;ACAAAAA4AAAAZHJzL2Rvd25yZXYueG1sUEsBAhQAFAAAAAgAh07iQPGj27ltAgAAzQQAAA4AAAAA&#10;AAAAAQAgAAAAPA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eastAsia="zh-CN"/>
                        </w:rPr>
                        <w:t>身份证正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  <w:lang w:eastAsia="zh-CN"/>
                        </w:rPr>
                        <w:t>反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eastAsia="zh-CN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9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3"/>
    <w:rsid w:val="004503A3"/>
    <w:rsid w:val="00A148AE"/>
    <w:rsid w:val="276431A4"/>
    <w:rsid w:val="42D411CF"/>
    <w:rsid w:val="46714F1D"/>
    <w:rsid w:val="4DCF90B7"/>
    <w:rsid w:val="5B456043"/>
    <w:rsid w:val="5BBB95C7"/>
    <w:rsid w:val="6F3A321E"/>
    <w:rsid w:val="F7F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4</TotalTime>
  <ScaleCrop>false</ScaleCrop>
  <LinksUpToDate>false</LinksUpToDate>
  <CharactersWithSpaces>142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user</cp:lastModifiedBy>
  <dcterms:modified xsi:type="dcterms:W3CDTF">2022-05-24T09:06:42Z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